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3EBB50FA"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F12711">
        <w:rPr>
          <w:rFonts w:ascii="Sylfaen" w:hAnsi="Sylfaen"/>
          <w:i w:val="0"/>
        </w:rPr>
        <w:t>01</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r w:rsidR="00F12711" w:rsidRPr="00F12711">
        <w:rPr>
          <w:rFonts w:ascii="Sylfaen" w:hAnsi="Sylfaen"/>
          <w:i w:val="0"/>
          <w:lang w:val="en-US"/>
        </w:rPr>
        <w:t>October</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205E050" w14:textId="02E10C32" w:rsidR="00642CA0" w:rsidRPr="00F12711"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F12711" w:rsidRPr="00F12711">
        <w:rPr>
          <w:rFonts w:ascii="Sylfaen" w:hAnsi="Sylfaen"/>
          <w:i w:val="0"/>
          <w:lang w:val="en-US"/>
        </w:rPr>
        <w:t>77</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169564D6" w14:textId="67CF1DF5" w:rsidR="00F12711" w:rsidRPr="00F12711" w:rsidRDefault="004F24A7" w:rsidP="00F12711">
      <w:pPr>
        <w:pStyle w:val="HTML"/>
        <w:rPr>
          <w:rFonts w:ascii="Sylfaen" w:hAnsi="Sylfaen"/>
          <w:color w:val="1F1F1F"/>
          <w:sz w:val="22"/>
          <w:szCs w:val="22"/>
          <w:lang w:val="hy-AM"/>
        </w:rPr>
      </w:pPr>
      <w:r>
        <w:rPr>
          <w:rFonts w:ascii="Sylfaen" w:hAnsi="Sylfaen"/>
          <w:color w:val="1F1F1F"/>
          <w:sz w:val="22"/>
          <w:szCs w:val="22"/>
          <w:lang w:val="en"/>
        </w:rPr>
        <w:t xml:space="preserve"> </w:t>
      </w:r>
      <w:r w:rsidR="00F12711" w:rsidRPr="00F12711">
        <w:rPr>
          <w:rFonts w:ascii="Sylfaen" w:hAnsi="Sylfaen"/>
          <w:color w:val="1F1F1F"/>
          <w:sz w:val="22"/>
          <w:szCs w:val="22"/>
          <w:lang w:val="en-US"/>
        </w:rPr>
        <w:t xml:space="preserve"> </w:t>
      </w:r>
      <w:r>
        <w:rPr>
          <w:rFonts w:ascii="Sylfaen" w:hAnsi="Sylfaen"/>
          <w:color w:val="1F1F1F"/>
          <w:sz w:val="22"/>
          <w:szCs w:val="22"/>
          <w:lang w:val="en"/>
        </w:rPr>
        <w:t xml:space="preserve">   </w:t>
      </w:r>
      <w:r w:rsidR="00F12711" w:rsidRPr="00F12711">
        <w:rPr>
          <w:rFonts w:ascii="Sylfaen" w:hAnsi="Sylfaen"/>
          <w:color w:val="1F1F1F"/>
          <w:sz w:val="22"/>
          <w:szCs w:val="22"/>
          <w:lang w:val="en"/>
        </w:rPr>
        <w:t>As a result of this procedure, the selected participant will be offered to sign a contract for the provision of quality technical control services for the construction of the drainage system in Apaga village, Arax community, Armavir region of the Republic of Armenia (hereinafter referred to as the contract).</w:t>
      </w:r>
    </w:p>
    <w:p w14:paraId="43920CF6" w14:textId="7C4A2FD8"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5F9692E8"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E587E">
        <w:rPr>
          <w:rFonts w:ascii="Sylfaen" w:hAnsi="Sylfaen"/>
          <w:i w:val="0"/>
          <w:sz w:val="22"/>
          <w:szCs w:val="22"/>
          <w:lang w:val="en-US"/>
        </w:rPr>
        <w:t>11:00</w:t>
      </w:r>
      <w:r w:rsidR="007C681C" w:rsidRPr="005A705D">
        <w:rPr>
          <w:rFonts w:ascii="Sylfaen" w:hAnsi="Sylfaen"/>
          <w:i w:val="0"/>
          <w:sz w:val="22"/>
          <w:szCs w:val="22"/>
          <w:lang w:val="en-US"/>
        </w:rPr>
        <w:t xml:space="preserve"> </w:t>
      </w:r>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r w:rsidR="007C681C" w:rsidRPr="005A705D">
        <w:rPr>
          <w:rFonts w:ascii="Sylfaen" w:hAnsi="Sylfaen"/>
          <w:i w:val="0"/>
          <w:sz w:val="22"/>
          <w:szCs w:val="22"/>
          <w:lang w:val="en-US"/>
        </w:rPr>
        <w:t xml:space="preserve">th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5B67A94F"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E587E">
        <w:rPr>
          <w:rFonts w:ascii="Sylfaen" w:hAnsi="Sylfaen"/>
          <w:i w:val="0"/>
          <w:sz w:val="22"/>
          <w:szCs w:val="22"/>
          <w:lang w:val="en-US"/>
        </w:rPr>
        <w:t>11:00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03AF3AC9"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BE587E" w:rsidRPr="00BE587E">
        <w:rPr>
          <w:rFonts w:ascii="Sylfaen" w:hAnsi="Sylfaen"/>
          <w:i w:val="0"/>
          <w:sz w:val="22"/>
          <w:szCs w:val="22"/>
          <w:lang w:val="en-US"/>
        </w:rPr>
        <w:t>09</w:t>
      </w:r>
      <w:r w:rsidR="000D7531" w:rsidRPr="00AA67B7">
        <w:rPr>
          <w:rFonts w:ascii="Sylfaen" w:hAnsi="Sylfaen"/>
          <w:i w:val="0"/>
          <w:sz w:val="22"/>
          <w:szCs w:val="22"/>
        </w:rPr>
        <w:t>"</w:t>
      </w:r>
      <w:r w:rsidR="00BE587E" w:rsidRPr="00BE587E">
        <w:rPr>
          <w:rFonts w:ascii="Sylfaen" w:hAnsi="Sylfaen"/>
          <w:i w:val="0"/>
          <w:sz w:val="22"/>
          <w:szCs w:val="22"/>
          <w:lang w:val="en-US"/>
        </w:rPr>
        <w:t xml:space="preserve"> October</w:t>
      </w:r>
      <w:r w:rsidR="004F24A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00BE587E">
        <w:rPr>
          <w:rFonts w:ascii="Sylfaen" w:hAnsi="Sylfaen"/>
          <w:i w:val="0"/>
          <w:sz w:val="22"/>
          <w:szCs w:val="22"/>
        </w:rPr>
        <w:t>11:00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19BAF96F" w14:textId="100CB252" w:rsidR="008216B6" w:rsidRPr="00BE587E" w:rsidRDefault="007C681C" w:rsidP="008216B6">
      <w:pPr>
        <w:pStyle w:val="a3"/>
        <w:spacing w:line="240" w:lineRule="auto"/>
        <w:rPr>
          <w:rFonts w:ascii="Sylfaen" w:hAnsi="Sylfaen"/>
          <w:i w:val="0"/>
          <w:u w:val="single"/>
          <w:lang w:val="ru-RU"/>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0" w:name="_Hlk202868273"/>
      <w:r w:rsidR="00204EC6">
        <w:rPr>
          <w:rFonts w:ascii="Sylfaen" w:hAnsi="Sylfaen"/>
          <w:i w:val="0"/>
          <w:lang w:val="hy-AM"/>
        </w:rPr>
        <w:t>37493</w:t>
      </w:r>
      <w:bookmarkEnd w:id="0"/>
      <w:r w:rsidR="00BE587E">
        <w:rPr>
          <w:rFonts w:ascii="Sylfaen" w:hAnsi="Sylfaen"/>
          <w:i w:val="0"/>
          <w:lang w:val="ru-RU"/>
        </w:rPr>
        <w:t>306033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163AA"/>
    <w:rsid w:val="00440022"/>
    <w:rsid w:val="004704EB"/>
    <w:rsid w:val="00471127"/>
    <w:rsid w:val="004743AB"/>
    <w:rsid w:val="00477A92"/>
    <w:rsid w:val="004B5338"/>
    <w:rsid w:val="004E1AEC"/>
    <w:rsid w:val="004F24A7"/>
    <w:rsid w:val="00500CD9"/>
    <w:rsid w:val="005234F9"/>
    <w:rsid w:val="00524654"/>
    <w:rsid w:val="0059276B"/>
    <w:rsid w:val="005A705D"/>
    <w:rsid w:val="005A7CCD"/>
    <w:rsid w:val="005B4510"/>
    <w:rsid w:val="005E18E4"/>
    <w:rsid w:val="005E6631"/>
    <w:rsid w:val="00612369"/>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5215D"/>
    <w:rsid w:val="00865611"/>
    <w:rsid w:val="0086610A"/>
    <w:rsid w:val="00873487"/>
    <w:rsid w:val="008A4193"/>
    <w:rsid w:val="008B275F"/>
    <w:rsid w:val="008B5570"/>
    <w:rsid w:val="008C0564"/>
    <w:rsid w:val="008C070B"/>
    <w:rsid w:val="008D2E26"/>
    <w:rsid w:val="008D52FC"/>
    <w:rsid w:val="008D7EE3"/>
    <w:rsid w:val="00903772"/>
    <w:rsid w:val="0092377B"/>
    <w:rsid w:val="00924DE8"/>
    <w:rsid w:val="00935A85"/>
    <w:rsid w:val="00965661"/>
    <w:rsid w:val="00992765"/>
    <w:rsid w:val="009A06FF"/>
    <w:rsid w:val="009A22A4"/>
    <w:rsid w:val="009B775C"/>
    <w:rsid w:val="00A02000"/>
    <w:rsid w:val="00A25BE9"/>
    <w:rsid w:val="00A66B57"/>
    <w:rsid w:val="00A70668"/>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12EE"/>
    <w:rsid w:val="00BE2ABF"/>
    <w:rsid w:val="00BE587E"/>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975A1"/>
    <w:rsid w:val="00DA2171"/>
    <w:rsid w:val="00DB30C3"/>
    <w:rsid w:val="00DB50CA"/>
    <w:rsid w:val="00DC250B"/>
    <w:rsid w:val="00E022D4"/>
    <w:rsid w:val="00E140FB"/>
    <w:rsid w:val="00E467D0"/>
    <w:rsid w:val="00E668F7"/>
    <w:rsid w:val="00E805BE"/>
    <w:rsid w:val="00E95758"/>
    <w:rsid w:val="00E9683A"/>
    <w:rsid w:val="00EA79BB"/>
    <w:rsid w:val="00EC1235"/>
    <w:rsid w:val="00ED2AC0"/>
    <w:rsid w:val="00EE3CA5"/>
    <w:rsid w:val="00EE5CE6"/>
    <w:rsid w:val="00F12711"/>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511</Words>
  <Characters>2917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2025-10-02T08:23:00Z</dcterms:created>
  <dcterms:modified xsi:type="dcterms:W3CDTF">2025-10-02T08:41:00Z</dcterms:modified>
</cp:coreProperties>
</file>